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FDD2" w14:textId="77777777" w:rsidR="00627781" w:rsidRPr="00627781" w:rsidRDefault="00627781" w:rsidP="00627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2778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b-NO"/>
        </w:rPr>
        <w:t>Referat </w:t>
      </w:r>
    </w:p>
    <w:p w14:paraId="172E31B1" w14:textId="77777777" w:rsidR="00627781" w:rsidRPr="00627781" w:rsidRDefault="00627781" w:rsidP="00627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2778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>Styremøte i Holmestrand bridgeklubb </w:t>
      </w:r>
    </w:p>
    <w:p w14:paraId="623502F4" w14:textId="1BFDD854" w:rsidR="00627781" w:rsidRPr="00627781" w:rsidRDefault="00627781" w:rsidP="00627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Tid: </w:t>
      </w:r>
      <w:r w:rsidR="0003561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30.11.2022</w:t>
      </w:r>
    </w:p>
    <w:p w14:paraId="26BF3890" w14:textId="1AABBC7B" w:rsidR="00627781" w:rsidRPr="00627781" w:rsidRDefault="00627781" w:rsidP="00627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Sted: </w:t>
      </w:r>
      <w:r w:rsidR="0003561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Myhreåsen 13</w:t>
      </w:r>
    </w:p>
    <w:p w14:paraId="7052DB25" w14:textId="66DAC901" w:rsidR="00627781" w:rsidRPr="00627781" w:rsidRDefault="00627781" w:rsidP="006277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Involverte: </w:t>
      </w:r>
      <w:r w:rsidR="0003561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Jan Ingar, </w:t>
      </w: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Bjørn,  Einar</w:t>
      </w:r>
      <w:r w:rsidR="006C21E4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, </w:t>
      </w:r>
      <w:r w:rsidR="00035617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Odd, </w:t>
      </w:r>
      <w:r w:rsidR="006C21E4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Ann Kristin</w:t>
      </w: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og Ludvig(referent)</w:t>
      </w:r>
    </w:p>
    <w:p w14:paraId="35AE0058" w14:textId="6D45B2B3" w:rsidR="00627781" w:rsidRPr="006D5BE1" w:rsidRDefault="006D5BE1" w:rsidP="00627781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6D5BE1">
        <w:rPr>
          <w:rFonts w:eastAsia="Times New Roman" w:cstheme="minorHAnsi"/>
          <w:sz w:val="24"/>
          <w:szCs w:val="24"/>
          <w:lang w:eastAsia="nb-NO"/>
        </w:rPr>
        <w:t>Forfall</w:t>
      </w:r>
      <w:r>
        <w:rPr>
          <w:rFonts w:eastAsia="Times New Roman" w:cstheme="minorHAnsi"/>
          <w:sz w:val="24"/>
          <w:szCs w:val="24"/>
          <w:lang w:eastAsia="nb-NO"/>
        </w:rPr>
        <w:t xml:space="preserve">: </w:t>
      </w:r>
      <w:r w:rsidR="00035617">
        <w:rPr>
          <w:rFonts w:eastAsia="Times New Roman" w:cstheme="minorHAnsi"/>
          <w:sz w:val="24"/>
          <w:szCs w:val="24"/>
          <w:lang w:eastAsia="nb-NO"/>
        </w:rPr>
        <w:t>Anne</w:t>
      </w:r>
      <w:r w:rsidR="00627781" w:rsidRPr="006D5BE1">
        <w:rPr>
          <w:rFonts w:eastAsia="Times New Roman" w:cstheme="minorHAnsi"/>
          <w:sz w:val="24"/>
          <w:szCs w:val="24"/>
          <w:lang w:eastAsia="nb-NO"/>
        </w:rPr>
        <w:br/>
      </w:r>
    </w:p>
    <w:p w14:paraId="6F500B01" w14:textId="7448AE64" w:rsidR="00627781" w:rsidRPr="00380268" w:rsidRDefault="00627781" w:rsidP="00380268">
      <w:pPr>
        <w:pStyle w:val="Listeavsnitt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3802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Godkjenning av referat fra styremøtet</w:t>
      </w:r>
      <w:r w:rsidR="006C21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</w:t>
      </w:r>
      <w:r w:rsidR="000356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27</w:t>
      </w:r>
      <w:r w:rsidR="00987F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. </w:t>
      </w:r>
      <w:r w:rsidR="000356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april</w:t>
      </w:r>
    </w:p>
    <w:p w14:paraId="6CC319CD" w14:textId="284B055C" w:rsidR="00627781" w:rsidRDefault="00627781" w:rsidP="00627781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 w:rsidRPr="00627781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Referatet ble godkjent</w:t>
      </w:r>
    </w:p>
    <w:p w14:paraId="61197289" w14:textId="284BE2FD" w:rsidR="00576FE0" w:rsidRDefault="00576FE0" w:rsidP="00627781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024FC900" w14:textId="475D86BC" w:rsidR="00576FE0" w:rsidRPr="00576FE0" w:rsidRDefault="00E97F31" w:rsidP="00576FE0">
      <w:pPr>
        <w:pStyle w:val="Listeavsnit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Terminliste våren 2023</w:t>
      </w:r>
    </w:p>
    <w:p w14:paraId="1736FA65" w14:textId="0590677A" w:rsidR="00576FE0" w:rsidRDefault="00E97F31" w:rsidP="00627781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Det er </w:t>
      </w:r>
      <w:r w:rsidR="002A4A1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tretten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tirsdager i perioden nyttår-påske</w:t>
      </w:r>
      <w:r w:rsidR="002A4A1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med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oppstart etter nyttår tirsdag 3. januar. Vi starter med vinterturnering over de fire første kveldene. Deretter arrangerer vi årsmøte tirsdag 31.1 og klubbmesterskapet de </w:t>
      </w:r>
      <w:r w:rsidR="002A4A1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påfølgende 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åtte kveldene fram til påske. De tre tirsdagene </w:t>
      </w:r>
      <w:r w:rsidR="002A4A1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e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tter p</w:t>
      </w:r>
      <w:r w:rsidR="002A4A1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å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sken spiller vi sammen med Horten</w:t>
      </w:r>
      <w:r w:rsidR="002A4A18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før vi begynner med sommerbridgen i mai.</w:t>
      </w:r>
    </w:p>
    <w:p w14:paraId="0FDE70B1" w14:textId="4F91127E" w:rsidR="00AC7782" w:rsidRDefault="00AC7782" w:rsidP="00627781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Sandemesterskapet blir søndag 26. februar (besluttet etter møtet).</w:t>
      </w:r>
    </w:p>
    <w:p w14:paraId="711FB835" w14:textId="5A830E8F" w:rsidR="00576FE0" w:rsidRPr="00576FE0" w:rsidRDefault="00576FE0" w:rsidP="00576F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BDB2FBC" w14:textId="01995321" w:rsidR="00B26226" w:rsidRDefault="002A4A18" w:rsidP="00B26226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  <w:t>Rekrutteringsarbeid 2023</w:t>
      </w:r>
    </w:p>
    <w:p w14:paraId="7216B90E" w14:textId="025CB895" w:rsidR="002A4A18" w:rsidRDefault="002A4A18" w:rsidP="002A4A18">
      <w:pPr>
        <w:pStyle w:val="Listeavsnit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  <w:t>Kurs i Bridge 1</w:t>
      </w:r>
    </w:p>
    <w:p w14:paraId="3A21CB73" w14:textId="7D8F26ED" w:rsidR="002A4A18" w:rsidRDefault="007E7962" w:rsidP="007E796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Vi har om lag 15 personer som har meldt interesse for å delta i Bridge 1 som vil bli gjennomført i kantinen på Sande ungdomsskole med oppstart torsdag 5. januar</w:t>
      </w:r>
      <w:r w:rsidR="00C35E78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       </w:t>
      </w: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 </w:t>
      </w:r>
      <w:r w:rsidR="00C35E78">
        <w:rPr>
          <w:rFonts w:eastAsia="Times New Roman" w:cstheme="minorHAnsi"/>
          <w:color w:val="222222"/>
          <w:sz w:val="24"/>
          <w:szCs w:val="24"/>
          <w:lang w:eastAsia="nb-NO"/>
        </w:rPr>
        <w:t xml:space="preserve">kl. </w:t>
      </w:r>
      <w:r>
        <w:rPr>
          <w:rFonts w:eastAsia="Times New Roman" w:cstheme="minorHAnsi"/>
          <w:color w:val="222222"/>
          <w:sz w:val="24"/>
          <w:szCs w:val="24"/>
          <w:lang w:eastAsia="nb-NO"/>
        </w:rPr>
        <w:t>18.30-21. Kursholdere er Bjørn, Ann Kristin, Einar og Ludvig og kursavgiften blir kr. 1000,- pr. person. Ann Kristin informerer alle som ga oss navn og mobiln</w:t>
      </w:r>
      <w:r w:rsidR="00C35E78">
        <w:rPr>
          <w:rFonts w:eastAsia="Times New Roman" w:cstheme="minorHAnsi"/>
          <w:color w:val="222222"/>
          <w:sz w:val="24"/>
          <w:szCs w:val="24"/>
          <w:lang w:eastAsia="nb-NO"/>
        </w:rPr>
        <w:t>ummer</w:t>
      </w: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 under høstens «nysgjerrig på bridge-kampanje» om tilbudet og Ludvig rykker inn annonse i Jarlsberg avis og Sande avis</w:t>
      </w:r>
      <w:r w:rsidR="00651320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før jul.</w:t>
      </w:r>
    </w:p>
    <w:p w14:paraId="1ABFDBC8" w14:textId="31B79D3C" w:rsidR="00651320" w:rsidRDefault="00651320" w:rsidP="00651320">
      <w:pPr>
        <w:pStyle w:val="Listeavsnit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 w:rsidRPr="00651320"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  <w:t>Sosialbridge/sidepulje på klubbkvelder</w:t>
      </w:r>
    </w:p>
    <w:p w14:paraId="6C17D458" w14:textId="6C866B7E" w:rsidR="00651320" w:rsidRDefault="00651320" w:rsidP="00651320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651320">
        <w:rPr>
          <w:rFonts w:eastAsia="Times New Roman" w:cstheme="minorHAnsi"/>
          <w:color w:val="222222"/>
          <w:sz w:val="24"/>
          <w:szCs w:val="24"/>
          <w:lang w:eastAsia="nb-NO"/>
        </w:rPr>
        <w:t>V</w:t>
      </w: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i lager et tilbud til alle som ønsker å komme i gang med jevnlig spilling </w:t>
      </w:r>
      <w:r w:rsidR="00C35E78">
        <w:rPr>
          <w:rFonts w:eastAsia="Times New Roman" w:cstheme="minorHAnsi"/>
          <w:color w:val="222222"/>
          <w:sz w:val="24"/>
          <w:szCs w:val="24"/>
          <w:lang w:eastAsia="nb-NO"/>
        </w:rPr>
        <w:t>i form av</w:t>
      </w: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 en sidepulje på tirsdagskveldene. Dette må være et «lavterskel-tilbud» med vekt på hygge og et antall spill som er tilpasset nybegynner-nivå. Tidspunkt for oppstart avhenger av interessen, men vi ønsker å komme i gang i løpet av vårsesongen.</w:t>
      </w:r>
    </w:p>
    <w:p w14:paraId="0B6FEC1A" w14:textId="716103C5" w:rsidR="009F5EB9" w:rsidRDefault="009F5EB9" w:rsidP="009F5EB9">
      <w:pPr>
        <w:pStyle w:val="Listeavsnit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 w:rsidRPr="009F5EB9"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  <w:t>Opplæringstilbud til sjetteklassinger</w:t>
      </w:r>
    </w:p>
    <w:p w14:paraId="31DA9C52" w14:textId="3A83C78E" w:rsidR="009F5EB9" w:rsidRDefault="009F5EB9" w:rsidP="009F5EB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Bridgeforbundet</w:t>
      </w:r>
      <w:r w:rsidR="005F4959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organiserer systematisk </w:t>
      </w:r>
      <w:r w:rsidR="00944E4A">
        <w:rPr>
          <w:rFonts w:eastAsia="Times New Roman" w:cstheme="minorHAnsi"/>
          <w:color w:val="222222"/>
          <w:sz w:val="24"/>
          <w:szCs w:val="24"/>
          <w:lang w:eastAsia="nb-NO"/>
        </w:rPr>
        <w:t>bridge</w:t>
      </w:r>
      <w:r w:rsidR="005F4959">
        <w:rPr>
          <w:rFonts w:eastAsia="Times New Roman" w:cstheme="minorHAnsi"/>
          <w:color w:val="222222"/>
          <w:sz w:val="24"/>
          <w:szCs w:val="24"/>
          <w:lang w:eastAsia="nb-NO"/>
        </w:rPr>
        <w:t>opplæring av sjetteklassinger i løpet av 2023 og 2024</w:t>
      </w:r>
      <w:r w:rsidR="00944E4A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med midler fra DNB Sparebankstiftelsen. Lokale klubber oppfordres til å melde interesse og må stille med 3-5 instruktører til lokale tiltak. </w:t>
      </w:r>
    </w:p>
    <w:p w14:paraId="6C8B5366" w14:textId="0D7493CC" w:rsidR="00944E4A" w:rsidRPr="009F5EB9" w:rsidRDefault="00944E4A" w:rsidP="009F5EB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Styret ser på dette som et lovende initiativ, men vurderer at vi ikke har ressurser til å kaste oss på i første omgang i lys av det vi allerede bruker av ressurser på rekruttering. Videre mener Styret at dette bør diskuteres i Kretsen og at det kan være mulig å bidra med noen ressurser dersom flere klubber går sammen om det.</w:t>
      </w:r>
      <w:r w:rsidR="001F02CC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Ludvig tar dette opp i Kretsstyret.</w:t>
      </w:r>
    </w:p>
    <w:p w14:paraId="0A8C2987" w14:textId="3E21E773" w:rsidR="0044057E" w:rsidRDefault="0044057E" w:rsidP="0044057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</w:p>
    <w:p w14:paraId="30A49FC5" w14:textId="775AF414" w:rsidR="0044057E" w:rsidRDefault="00191CBE" w:rsidP="00914798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  <w:t>Opprydding i klubbens eiendeler</w:t>
      </w:r>
    </w:p>
    <w:p w14:paraId="771C1979" w14:textId="160DFA01" w:rsidR="003804DC" w:rsidRDefault="00191CBE" w:rsidP="003804DC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Ann Kristin får fullmakt til å gjennomgå det vi har av effekter i lagerrommet i Kommunelokalet og kaste det som ikke lenger er aktuelt </w:t>
      </w:r>
      <w:r w:rsidR="001F02CC">
        <w:rPr>
          <w:rFonts w:eastAsia="Times New Roman" w:cstheme="minorHAnsi"/>
          <w:color w:val="222222"/>
          <w:sz w:val="24"/>
          <w:szCs w:val="24"/>
          <w:lang w:eastAsia="nb-NO"/>
        </w:rPr>
        <w:t>å bruke eller ta vare på.</w:t>
      </w:r>
    </w:p>
    <w:p w14:paraId="313CA792" w14:textId="5E13D3D2" w:rsidR="001F02CC" w:rsidRDefault="001F02CC" w:rsidP="003804DC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22222"/>
          <w:sz w:val="24"/>
          <w:szCs w:val="24"/>
          <w:lang w:eastAsia="nb-NO"/>
        </w:rPr>
      </w:pPr>
    </w:p>
    <w:p w14:paraId="39B20724" w14:textId="77777777" w:rsidR="001F02CC" w:rsidRDefault="001F02CC" w:rsidP="003804DC">
      <w:pPr>
        <w:shd w:val="clear" w:color="auto" w:fill="FFFFFF"/>
        <w:spacing w:after="0" w:line="240" w:lineRule="auto"/>
        <w:ind w:left="708"/>
        <w:rPr>
          <w:rFonts w:eastAsia="Times New Roman" w:cstheme="minorHAnsi"/>
          <w:color w:val="222222"/>
          <w:sz w:val="24"/>
          <w:szCs w:val="24"/>
          <w:lang w:eastAsia="nb-NO"/>
        </w:rPr>
      </w:pPr>
    </w:p>
    <w:p w14:paraId="5F099D85" w14:textId="7DC8C079" w:rsidR="008602B3" w:rsidRDefault="001F02CC" w:rsidP="008602B3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  <w:t>Ny prisliste i kiosken</w:t>
      </w:r>
    </w:p>
    <w:p w14:paraId="198CDE57" w14:textId="7404C0D0" w:rsidR="001F02CC" w:rsidRDefault="001F02CC" w:rsidP="001F02CC">
      <w:pPr>
        <w:pStyle w:val="Listeavsnitt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1F02CC">
        <w:rPr>
          <w:rFonts w:eastAsia="Times New Roman" w:cstheme="minorHAnsi"/>
          <w:color w:val="222222"/>
          <w:sz w:val="24"/>
          <w:szCs w:val="24"/>
          <w:lang w:eastAsia="nb-NO"/>
        </w:rPr>
        <w:t xml:space="preserve">Vi setter opp </w:t>
      </w: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prisen på </w:t>
      </w:r>
      <w:r w:rsidR="00FB6024">
        <w:rPr>
          <w:rFonts w:eastAsia="Times New Roman" w:cstheme="minorHAnsi"/>
          <w:color w:val="222222"/>
          <w:sz w:val="24"/>
          <w:szCs w:val="24"/>
          <w:lang w:eastAsia="nb-NO"/>
        </w:rPr>
        <w:t>brusbokser til kr. 20,-. Øvrige priser forblir uendret.</w:t>
      </w:r>
    </w:p>
    <w:p w14:paraId="7565DE80" w14:textId="77777777" w:rsidR="00FB6024" w:rsidRPr="001F02CC" w:rsidRDefault="00FB6024" w:rsidP="001F02CC">
      <w:pPr>
        <w:pStyle w:val="Listeavsnitt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</w:p>
    <w:p w14:paraId="6A948088" w14:textId="02E00767" w:rsidR="001F02CC" w:rsidRDefault="00FB6024" w:rsidP="008602B3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  <w:t>Forberedelser til årsmøtet</w:t>
      </w:r>
    </w:p>
    <w:p w14:paraId="7E117452" w14:textId="065B42D3" w:rsidR="00FB6024" w:rsidRDefault="00AC7782" w:rsidP="00AC7782">
      <w:pPr>
        <w:pStyle w:val="Listeavsnit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AC7782">
        <w:rPr>
          <w:rFonts w:eastAsia="Times New Roman" w:cstheme="minorHAnsi"/>
          <w:color w:val="222222"/>
          <w:sz w:val="24"/>
          <w:szCs w:val="24"/>
          <w:lang w:eastAsia="nb-NO"/>
        </w:rPr>
        <w:t xml:space="preserve">Årsmøtet blir </w:t>
      </w:r>
      <w:r>
        <w:rPr>
          <w:rFonts w:eastAsia="Times New Roman" w:cstheme="minorHAnsi"/>
          <w:color w:val="222222"/>
          <w:sz w:val="24"/>
          <w:szCs w:val="24"/>
          <w:lang w:eastAsia="nb-NO"/>
        </w:rPr>
        <w:t>tirsdag 31. januar 2023</w:t>
      </w:r>
    </w:p>
    <w:p w14:paraId="2B4B38F8" w14:textId="1EA0F1CF" w:rsidR="00AC7782" w:rsidRDefault="00AC7782" w:rsidP="00AC7782">
      <w:pPr>
        <w:pStyle w:val="Listeavsnitt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Etter årsmøtet holder Odd foredrag om erfaringer og opplevelser fra årets EM og VM i veteranklassen.</w:t>
      </w:r>
    </w:p>
    <w:p w14:paraId="4BF483FE" w14:textId="72ACBF52" w:rsidR="00AC7782" w:rsidRDefault="00BC51B5" w:rsidP="00AC7782">
      <w:pPr>
        <w:pStyle w:val="Listeavsnit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Kontingenten</w:t>
      </w:r>
      <w:r w:rsidR="00CF2D86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nb-NO"/>
        </w:rPr>
        <w:t>foreslås satt</w:t>
      </w:r>
      <w:r w:rsidR="00CF2D86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til summen av det som Bridgeforbundet og Bridgekretsen skal ha i kontingent fra hvert enkelt medlem.</w:t>
      </w:r>
    </w:p>
    <w:p w14:paraId="6837C977" w14:textId="36396ED1" w:rsidR="00CF2D86" w:rsidRDefault="00CF2D86" w:rsidP="00CF2D86">
      <w:pPr>
        <w:pStyle w:val="Listeavsnitt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 xml:space="preserve">Det er mange passive medlemmer på medlemslisten. </w:t>
      </w:r>
      <w:r w:rsidR="00BC51B5">
        <w:rPr>
          <w:rFonts w:eastAsia="Times New Roman" w:cstheme="minorHAnsi"/>
          <w:color w:val="222222"/>
          <w:sz w:val="24"/>
          <w:szCs w:val="24"/>
          <w:lang w:eastAsia="nb-NO"/>
        </w:rPr>
        <w:t>Vi rydder opp ved å melde alle ut og kreve kontingent</w:t>
      </w:r>
      <w:r w:rsidR="001B41BE">
        <w:rPr>
          <w:rFonts w:eastAsia="Times New Roman" w:cstheme="minorHAnsi"/>
          <w:color w:val="222222"/>
          <w:sz w:val="24"/>
          <w:szCs w:val="24"/>
          <w:lang w:eastAsia="nb-NO"/>
        </w:rPr>
        <w:t xml:space="preserve"> for å bli meldt inn igjen. Odd og Jan Ingar samarbeider om dette.</w:t>
      </w:r>
    </w:p>
    <w:p w14:paraId="64F27B9F" w14:textId="2B79112C" w:rsidR="001B41BE" w:rsidRDefault="001B41BE" w:rsidP="001B41BE">
      <w:pPr>
        <w:pStyle w:val="Listeavsnit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Iverksette valgkomite</w:t>
      </w:r>
    </w:p>
    <w:p w14:paraId="545D28A8" w14:textId="3D82978C" w:rsidR="001B41BE" w:rsidRDefault="001B41BE" w:rsidP="00CF2D86">
      <w:pPr>
        <w:pStyle w:val="Listeavsnitt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Jan Ingar ønsker å trekke seg som leder, men kan tenke seg å bli kasserer i nytt styre. Det er ønskelig med klarere ansvarsforhold blant styremedlemmene enn det vi har i nåværende styre. Ludvig setter i gang valgkomiteen og informerer dem om de aktuelle problemstillingene.</w:t>
      </w:r>
    </w:p>
    <w:p w14:paraId="183127D6" w14:textId="498F0B23" w:rsidR="001B41BE" w:rsidRDefault="001B41BE" w:rsidP="001B41BE">
      <w:pPr>
        <w:pStyle w:val="Listeavsnit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Årsmelding og regnskap</w:t>
      </w:r>
    </w:p>
    <w:p w14:paraId="0FAB2558" w14:textId="1A63B7E5" w:rsidR="001B41BE" w:rsidRDefault="001B41BE" w:rsidP="001B41BE">
      <w:pPr>
        <w:pStyle w:val="Listeavsnitt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Ludvig skriver årsmelding og Jan Ingar og Odd samarbeider om regnskapet.</w:t>
      </w:r>
    </w:p>
    <w:p w14:paraId="7E928B6D" w14:textId="60DBB9F9" w:rsidR="00E445D4" w:rsidRPr="00E445D4" w:rsidRDefault="00E445D4" w:rsidP="00E445D4">
      <w:pPr>
        <w:pStyle w:val="Listeavsnitt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</w:pPr>
      <w:r w:rsidRPr="00E445D4">
        <w:rPr>
          <w:rFonts w:eastAsia="Times New Roman" w:cstheme="minorHAnsi"/>
          <w:b/>
          <w:bCs/>
          <w:color w:val="222222"/>
          <w:sz w:val="24"/>
          <w:szCs w:val="24"/>
          <w:lang w:eastAsia="nb-NO"/>
        </w:rPr>
        <w:t>Eventuelt</w:t>
      </w:r>
    </w:p>
    <w:p w14:paraId="687A7180" w14:textId="04811A5C" w:rsidR="00E445D4" w:rsidRDefault="00E445D4" w:rsidP="00E445D4">
      <w:pPr>
        <w:pStyle w:val="Listeavsnitt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b-NO"/>
        </w:rPr>
      </w:pPr>
      <w:r>
        <w:rPr>
          <w:rFonts w:eastAsia="Times New Roman" w:cstheme="minorHAnsi"/>
          <w:color w:val="222222"/>
          <w:sz w:val="24"/>
          <w:szCs w:val="24"/>
          <w:lang w:eastAsia="nb-NO"/>
        </w:rPr>
        <w:t>Ingen saker</w:t>
      </w:r>
    </w:p>
    <w:p w14:paraId="17DFFA0C" w14:textId="77777777" w:rsidR="00E445D4" w:rsidRDefault="00E445D4" w:rsidP="001B41BE">
      <w:pPr>
        <w:pStyle w:val="Listeavsnitt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nb-NO"/>
        </w:rPr>
      </w:pPr>
    </w:p>
    <w:p w14:paraId="1B6DB82D" w14:textId="5B3F647F" w:rsidR="001B41BE" w:rsidRDefault="001B41BE" w:rsidP="00CF2D86">
      <w:pPr>
        <w:pStyle w:val="Listeavsnitt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nb-NO"/>
        </w:rPr>
      </w:pPr>
    </w:p>
    <w:p w14:paraId="29FF4749" w14:textId="77777777" w:rsidR="001B41BE" w:rsidRPr="00AC7782" w:rsidRDefault="001B41BE" w:rsidP="00CF2D86">
      <w:pPr>
        <w:pStyle w:val="Listeavsnitt"/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  <w:sz w:val="24"/>
          <w:szCs w:val="24"/>
          <w:lang w:eastAsia="nb-NO"/>
        </w:rPr>
      </w:pPr>
    </w:p>
    <w:sectPr w:rsidR="001B41BE" w:rsidRPr="00AC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67B"/>
    <w:multiLevelType w:val="multilevel"/>
    <w:tmpl w:val="5A4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2B01"/>
    <w:multiLevelType w:val="hybridMultilevel"/>
    <w:tmpl w:val="57A49EA4"/>
    <w:lvl w:ilvl="0" w:tplc="706C378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1686E"/>
    <w:multiLevelType w:val="multilevel"/>
    <w:tmpl w:val="125E1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66454"/>
    <w:multiLevelType w:val="multilevel"/>
    <w:tmpl w:val="7EF4E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408C7"/>
    <w:multiLevelType w:val="multilevel"/>
    <w:tmpl w:val="B14A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12404"/>
    <w:multiLevelType w:val="multilevel"/>
    <w:tmpl w:val="DCAA293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6F013A"/>
    <w:multiLevelType w:val="multilevel"/>
    <w:tmpl w:val="738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D35F5"/>
    <w:multiLevelType w:val="multilevel"/>
    <w:tmpl w:val="57E4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A44E9"/>
    <w:multiLevelType w:val="multilevel"/>
    <w:tmpl w:val="E0329BC6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7772EC"/>
    <w:multiLevelType w:val="hybridMultilevel"/>
    <w:tmpl w:val="ADB8D8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305FB"/>
    <w:multiLevelType w:val="multilevel"/>
    <w:tmpl w:val="166A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5629B"/>
    <w:multiLevelType w:val="multilevel"/>
    <w:tmpl w:val="2A36BF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2D21BF"/>
    <w:multiLevelType w:val="multilevel"/>
    <w:tmpl w:val="89F88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8106E"/>
    <w:multiLevelType w:val="multilevel"/>
    <w:tmpl w:val="052CD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F57693"/>
    <w:multiLevelType w:val="hybridMultilevel"/>
    <w:tmpl w:val="9B0247DA"/>
    <w:lvl w:ilvl="0" w:tplc="A09AB29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50406D"/>
    <w:multiLevelType w:val="multilevel"/>
    <w:tmpl w:val="AA98F9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8D7F02"/>
    <w:multiLevelType w:val="hybridMultilevel"/>
    <w:tmpl w:val="00CE37A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70C86"/>
    <w:multiLevelType w:val="multilevel"/>
    <w:tmpl w:val="3F18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23E07"/>
    <w:multiLevelType w:val="multilevel"/>
    <w:tmpl w:val="8300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C50AA"/>
    <w:multiLevelType w:val="multilevel"/>
    <w:tmpl w:val="8EA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723053">
    <w:abstractNumId w:val="7"/>
  </w:num>
  <w:num w:numId="2" w16cid:durableId="1639069867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547527469">
    <w:abstractNumId w:val="4"/>
  </w:num>
  <w:num w:numId="4" w16cid:durableId="2096899731">
    <w:abstractNumId w:val="13"/>
    <w:lvlOverride w:ilvl="0">
      <w:lvl w:ilvl="0">
        <w:numFmt w:val="decimal"/>
        <w:lvlText w:val="%1."/>
        <w:lvlJc w:val="left"/>
      </w:lvl>
    </w:lvlOverride>
  </w:num>
  <w:num w:numId="5" w16cid:durableId="2361506">
    <w:abstractNumId w:val="0"/>
  </w:num>
  <w:num w:numId="6" w16cid:durableId="1470393467">
    <w:abstractNumId w:val="17"/>
  </w:num>
  <w:num w:numId="7" w16cid:durableId="1852793550">
    <w:abstractNumId w:val="18"/>
  </w:num>
  <w:num w:numId="8" w16cid:durableId="827288385">
    <w:abstractNumId w:val="6"/>
  </w:num>
  <w:num w:numId="9" w16cid:durableId="440418977">
    <w:abstractNumId w:val="10"/>
  </w:num>
  <w:num w:numId="10" w16cid:durableId="472797034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110976237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107967654">
    <w:abstractNumId w:val="12"/>
    <w:lvlOverride w:ilvl="0">
      <w:lvl w:ilvl="0">
        <w:numFmt w:val="decimal"/>
        <w:lvlText w:val="%1."/>
        <w:lvlJc w:val="left"/>
      </w:lvl>
    </w:lvlOverride>
  </w:num>
  <w:num w:numId="13" w16cid:durableId="352154382">
    <w:abstractNumId w:val="19"/>
  </w:num>
  <w:num w:numId="14" w16cid:durableId="560095723">
    <w:abstractNumId w:val="9"/>
  </w:num>
  <w:num w:numId="15" w16cid:durableId="1530948393">
    <w:abstractNumId w:val="11"/>
  </w:num>
  <w:num w:numId="16" w16cid:durableId="716710421">
    <w:abstractNumId w:val="8"/>
  </w:num>
  <w:num w:numId="17" w16cid:durableId="2145657395">
    <w:abstractNumId w:val="5"/>
  </w:num>
  <w:num w:numId="18" w16cid:durableId="1441953569">
    <w:abstractNumId w:val="16"/>
  </w:num>
  <w:num w:numId="19" w16cid:durableId="1957592870">
    <w:abstractNumId w:val="1"/>
  </w:num>
  <w:num w:numId="20" w16cid:durableId="196158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81"/>
    <w:rsid w:val="000006B4"/>
    <w:rsid w:val="00035617"/>
    <w:rsid w:val="00072F9F"/>
    <w:rsid w:val="00191CBE"/>
    <w:rsid w:val="001B41BE"/>
    <w:rsid w:val="001E012A"/>
    <w:rsid w:val="001F02CC"/>
    <w:rsid w:val="00293902"/>
    <w:rsid w:val="002A4A18"/>
    <w:rsid w:val="002C7DFE"/>
    <w:rsid w:val="003178D5"/>
    <w:rsid w:val="00380268"/>
    <w:rsid w:val="003804DC"/>
    <w:rsid w:val="00414226"/>
    <w:rsid w:val="0044057E"/>
    <w:rsid w:val="00576FE0"/>
    <w:rsid w:val="00587541"/>
    <w:rsid w:val="005F4959"/>
    <w:rsid w:val="00627781"/>
    <w:rsid w:val="00651320"/>
    <w:rsid w:val="006854B7"/>
    <w:rsid w:val="006A209B"/>
    <w:rsid w:val="006C21E4"/>
    <w:rsid w:val="006D219D"/>
    <w:rsid w:val="006D32F0"/>
    <w:rsid w:val="006D5BE1"/>
    <w:rsid w:val="007E3697"/>
    <w:rsid w:val="007E7962"/>
    <w:rsid w:val="0080556A"/>
    <w:rsid w:val="008602B3"/>
    <w:rsid w:val="00861C89"/>
    <w:rsid w:val="008E6377"/>
    <w:rsid w:val="008F42F0"/>
    <w:rsid w:val="009150BA"/>
    <w:rsid w:val="00921382"/>
    <w:rsid w:val="00944E4A"/>
    <w:rsid w:val="00953EFE"/>
    <w:rsid w:val="00987F47"/>
    <w:rsid w:val="009E61EF"/>
    <w:rsid w:val="009F5EB9"/>
    <w:rsid w:val="00A42895"/>
    <w:rsid w:val="00AC7782"/>
    <w:rsid w:val="00B26226"/>
    <w:rsid w:val="00B31DB5"/>
    <w:rsid w:val="00B704B2"/>
    <w:rsid w:val="00BC51B5"/>
    <w:rsid w:val="00C35E78"/>
    <w:rsid w:val="00C9449B"/>
    <w:rsid w:val="00CF2D86"/>
    <w:rsid w:val="00D43798"/>
    <w:rsid w:val="00D4461A"/>
    <w:rsid w:val="00D46E7E"/>
    <w:rsid w:val="00D54F59"/>
    <w:rsid w:val="00D81A14"/>
    <w:rsid w:val="00DB28A6"/>
    <w:rsid w:val="00E4404C"/>
    <w:rsid w:val="00E445D4"/>
    <w:rsid w:val="00E55888"/>
    <w:rsid w:val="00E97F31"/>
    <w:rsid w:val="00F26B3F"/>
    <w:rsid w:val="00F40E44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D110"/>
  <w15:chartTrackingRefBased/>
  <w15:docId w15:val="{157A922F-A35B-4AFD-912B-7B1C8BF5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380268"/>
    <w:pPr>
      <w:ind w:left="720"/>
      <w:contextualSpacing/>
    </w:pPr>
  </w:style>
  <w:style w:type="table" w:styleId="Tabellrutenett">
    <w:name w:val="Table Grid"/>
    <w:basedOn w:val="Vanligtabell"/>
    <w:uiPriority w:val="39"/>
    <w:rsid w:val="006D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Guldal</dc:creator>
  <cp:keywords/>
  <dc:description/>
  <cp:lastModifiedBy>Angela Guldal</cp:lastModifiedBy>
  <cp:revision>13</cp:revision>
  <dcterms:created xsi:type="dcterms:W3CDTF">2022-12-01T06:39:00Z</dcterms:created>
  <dcterms:modified xsi:type="dcterms:W3CDTF">2022-12-01T08:19:00Z</dcterms:modified>
</cp:coreProperties>
</file>